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E729B6">
        <w:rPr>
          <w:rFonts w:ascii="Times New Roman" w:hAnsi="Times New Roman" w:cs="Times New Roman"/>
          <w:sz w:val="24"/>
        </w:rPr>
        <w:t>математика</w:t>
      </w:r>
      <w:proofErr w:type="spellEnd"/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E729B6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E729B6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E729B6" w:rsidRDefault="00E729B6" w:rsidP="00E729B6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7B4F65" w:rsidRPr="00620011" w:rsidRDefault="00E729B6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E729B6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Случаи сложения вида …+4. Случаи сложения вида ….+8, …+9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6" type="#_x0000_t88" style="position:absolute;left:0;text-align:left;margin-left:11.9pt;margin-top:6.85pt;width:7.15pt;height:34.6pt;z-index:251790336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E729B6" w:rsidRDefault="00E729B6" w:rsidP="00E729B6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7B4F65" w:rsidRPr="00C5559B" w:rsidRDefault="00E729B6" w:rsidP="00FE16F0">
            <w:pPr>
              <w:spacing w:after="150"/>
            </w:pPr>
            <w:r>
              <w:t>7.04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E729B6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Случаи сложения вида …+5. Таблица сложения.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7" type="#_x0000_t88" style="position:absolute;left:0;text-align:left;margin-left:19.05pt;margin-top:3pt;width:7.15pt;height:34.6pt;z-index:251791360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E729B6" w:rsidRDefault="00E729B6" w:rsidP="00E729B6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B4F65" w:rsidRPr="00C5559B" w:rsidRDefault="00E729B6" w:rsidP="00FE16F0">
            <w:pPr>
              <w:spacing w:after="150"/>
            </w:pPr>
            <w:r>
              <w:t>8.04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E729B6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Случаи сложения вида …+6. Решение задач и выражений. Закрепление вычислительных навыков.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80" type="#_x0000_t88" style="position:absolute;left:0;text-align:left;margin-left:55.05pt;margin-top:.55pt;width:7.15pt;height:34.6pt;z-index:25179443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5" type="#_x0000_t88" style="position:absolute;left:0;text-align:left;margin-left:11.9pt;margin-top:14.7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E729B6" w:rsidRDefault="00E729B6" w:rsidP="00E729B6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7B4F65" w:rsidRPr="00C5559B" w:rsidRDefault="00E729B6" w:rsidP="00FE16F0">
            <w:pPr>
              <w:spacing w:after="150"/>
            </w:pPr>
            <w:r>
              <w:t>9.04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E729B6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Случаи сложения вида ..+7. </w:t>
            </w:r>
            <w:r w:rsidR="00097A11">
              <w:rPr>
                <w:sz w:val="21"/>
                <w:szCs w:val="21"/>
              </w:rPr>
              <w:t>Закрепление знаний по теме «Табличное сложение».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8" type="#_x0000_t88" style="position:absolute;left:0;text-align:left;margin-left:4.75pt;margin-top:.75pt;width:7.15pt;height:34.6pt;z-index:25179238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9" type="#_x0000_t88" style="position:absolute;left:0;text-align:left;margin-left:43.05pt;margin-top:-96.35pt;width:7.15pt;height:34.6pt;z-index:251793408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E729B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097A11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B4F65" w:rsidRDefault="00097A11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097A11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50" w:type="dxa"/>
          </w:tcPr>
          <w:p w:rsidR="007B4F65" w:rsidRDefault="00097A11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097A11">
        <w:rPr>
          <w:rFonts w:ascii="Times New Roman" w:hAnsi="Times New Roman" w:cs="Times New Roman"/>
        </w:rPr>
        <w:t>Математика</w:t>
      </w:r>
      <w:r w:rsidR="003A15CD">
        <w:rPr>
          <w:rFonts w:ascii="Times New Roman" w:hAnsi="Times New Roman" w:cs="Times New Roman"/>
        </w:rPr>
        <w:t xml:space="preserve">» в </w:t>
      </w:r>
      <w:r w:rsidR="00097A11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97A11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340D8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729B6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5286B-D5DC-4B73-B962-71BB4D1A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2020-06-13T06:22:00Z</dcterms:created>
  <dcterms:modified xsi:type="dcterms:W3CDTF">2020-06-13T06:22:00Z</dcterms:modified>
</cp:coreProperties>
</file>